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Záverečný účet </w:t>
      </w:r>
    </w:p>
    <w:p w:rsidR="005072C6" w:rsidRPr="005072C6" w:rsidRDefault="005072C6" w:rsidP="00507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Obce RENČIŠOV</w:t>
      </w:r>
    </w:p>
    <w:p w:rsidR="005072C6" w:rsidRPr="005072C6" w:rsidRDefault="005072C6" w:rsidP="0050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5072C6" w:rsidRPr="005072C6" w:rsidRDefault="005072C6" w:rsidP="0050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a rozpočtové hospodárenie </w:t>
      </w:r>
    </w:p>
    <w:p w:rsidR="005072C6" w:rsidRPr="005072C6" w:rsidRDefault="005072C6" w:rsidP="0050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za rok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5</w:t>
      </w:r>
    </w:p>
    <w:p w:rsidR="005072C6" w:rsidRPr="005072C6" w:rsidRDefault="005072C6" w:rsidP="0050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Predkladá : Miroslav 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Paločko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starosta obce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Spracovala: Bc. Ivana 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Zacharská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účtovníčka 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OcU</w:t>
      </w:r>
      <w:proofErr w:type="spellEnd"/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Renčišove,  dňa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02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05.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záverečného účtu vyvesený na úradnej tabuli dňa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02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05.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Záverečný účet schválený OZ dňa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, uznesením č.2/201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Záverečný účet obce </w:t>
      </w: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a rozpočtové hospodárenie za rok 201</w:t>
      </w:r>
      <w:r w:rsidR="00281DAF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OBSAH :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Rozbor plnenia príjmov za rok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Rozbor čerpania výdavkov za rok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Prebytok/schodok  rozpočtového hospodárenia za rok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Tvorba a použitie prostriedkov peňažných fondov (rezervného fondu) a sociálneho fondu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Bilancia aktív a pasív k 31.12.201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Prehľad o stave a vývoji dlhu k 31.12.201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usporiadanie finančných vzťahov voči:</w:t>
      </w:r>
    </w:p>
    <w:p w:rsidR="005072C6" w:rsidRPr="005072C6" w:rsidRDefault="005072C6" w:rsidP="005072C6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zriadeným a založeným právnickým osobám</w:t>
      </w:r>
    </w:p>
    <w:p w:rsidR="005072C6" w:rsidRPr="005072C6" w:rsidRDefault="005072C6" w:rsidP="005072C6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štátnemu rozpočtu</w:t>
      </w:r>
    </w:p>
    <w:p w:rsidR="005072C6" w:rsidRPr="005072C6" w:rsidRDefault="005072C6" w:rsidP="005072C6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štátnym fondom</w:t>
      </w:r>
    </w:p>
    <w:p w:rsidR="005072C6" w:rsidRPr="005072C6" w:rsidRDefault="005072C6" w:rsidP="005072C6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iných obcí</w:t>
      </w:r>
    </w:p>
    <w:p w:rsidR="005072C6" w:rsidRPr="005072C6" w:rsidRDefault="005072C6" w:rsidP="005072C6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VÚC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Záverečný účet obce </w:t>
      </w: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a rozpočtové hospodárenie za rok 201</w:t>
      </w:r>
      <w:r w:rsidR="00281DAF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1. Rozpočet obce na rok 201</w:t>
      </w:r>
      <w:r w:rsidR="00281DA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Základným   nástrojom  finančného  hospodárenia  obce  bol   rozpočet   obce   na  rok  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zostavila rozpočet podľa ustanovenia § 10 odsek 7) zákona č.583/2004 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znení neskorších predpisov. Rozpočet obce na rok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zostavený ako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prebytkový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Bežný rozpočet bol zostavený ako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prebytkový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Kapitálový   rozpočet bol zostavený ako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prebytkový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 operácie boli schválené ako schodkové.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Hospodárenie obce sa riadilo podľa schváleného rozpočtu na rok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obce bol schválený obecným zastupiteľstvom dňa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12. 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/201</w:t>
      </w:r>
      <w:r w:rsidR="00281DA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bol zmenený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dva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krát:</w:t>
      </w:r>
    </w:p>
    <w:p w:rsidR="005072C6" w:rsidRPr="005072C6" w:rsidRDefault="005072C6" w:rsidP="005072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prvá zmena   schválená dňa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08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06. 201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/201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5072C6" w:rsidRPr="005072C6" w:rsidRDefault="005072C6" w:rsidP="005072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druhá zmena schválená dňa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12. 2015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5/2015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Rozpočet obce k 31.12.201</w:t>
      </w:r>
      <w:r w:rsidR="00F206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5072C6" w:rsidRPr="005072C6" w:rsidTr="005072C6">
        <w:tc>
          <w:tcPr>
            <w:tcW w:w="3893" w:type="dxa"/>
            <w:shd w:val="clear" w:color="auto" w:fill="D9D9D9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D9D9D9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Schválený </w:t>
            </w:r>
          </w:p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rozpočet </w:t>
            </w:r>
          </w:p>
        </w:tc>
        <w:tc>
          <w:tcPr>
            <w:tcW w:w="1842" w:type="dxa"/>
            <w:shd w:val="clear" w:color="auto" w:fill="D9D9D9"/>
          </w:tcPr>
          <w:p w:rsidR="005072C6" w:rsidRPr="005072C6" w:rsidRDefault="005072C6" w:rsidP="005072C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Schválený rozpočet </w:t>
            </w:r>
          </w:p>
          <w:p w:rsidR="005072C6" w:rsidRPr="005072C6" w:rsidRDefault="005072C6" w:rsidP="005072C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</w:tr>
      <w:tr w:rsidR="005072C6" w:rsidRPr="005072C6" w:rsidTr="005072C6">
        <w:tc>
          <w:tcPr>
            <w:tcW w:w="3893" w:type="dxa"/>
            <w:shd w:val="clear" w:color="auto" w:fill="C4BC96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5072C6" w:rsidRPr="005072C6" w:rsidRDefault="005072C6" w:rsidP="00F2061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287750</w:t>
            </w:r>
          </w:p>
        </w:tc>
        <w:tc>
          <w:tcPr>
            <w:tcW w:w="1842" w:type="dxa"/>
            <w:shd w:val="clear" w:color="auto" w:fill="C4BC96"/>
          </w:tcPr>
          <w:p w:rsidR="005072C6" w:rsidRPr="005072C6" w:rsidRDefault="005072C6" w:rsidP="00F2061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332276,55</w:t>
            </w: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1843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39335</w:t>
            </w:r>
          </w:p>
        </w:tc>
        <w:tc>
          <w:tcPr>
            <w:tcW w:w="1842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44221,12</w:t>
            </w: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843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205015</w:t>
            </w:r>
          </w:p>
        </w:tc>
        <w:tc>
          <w:tcPr>
            <w:tcW w:w="1842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205015</w:t>
            </w: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1843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43400</w:t>
            </w:r>
          </w:p>
        </w:tc>
        <w:tc>
          <w:tcPr>
            <w:tcW w:w="1842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83040,43</w:t>
            </w:r>
          </w:p>
        </w:tc>
      </w:tr>
      <w:tr w:rsidR="005072C6" w:rsidRPr="005072C6" w:rsidTr="005072C6">
        <w:tc>
          <w:tcPr>
            <w:tcW w:w="3893" w:type="dxa"/>
            <w:shd w:val="clear" w:color="auto" w:fill="C4BC96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263835</w:t>
            </w:r>
          </w:p>
        </w:tc>
        <w:tc>
          <w:tcPr>
            <w:tcW w:w="1842" w:type="dxa"/>
            <w:shd w:val="clear" w:color="auto" w:fill="C4BC96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291811,51</w:t>
            </w: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1843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34035</w:t>
            </w:r>
          </w:p>
        </w:tc>
        <w:tc>
          <w:tcPr>
            <w:tcW w:w="1842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38772,49</w:t>
            </w: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1843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52100</w:t>
            </w:r>
          </w:p>
        </w:tc>
        <w:tc>
          <w:tcPr>
            <w:tcW w:w="1842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48935</w:t>
            </w:r>
          </w:p>
        </w:tc>
      </w:tr>
      <w:tr w:rsidR="005072C6" w:rsidRPr="005072C6" w:rsidTr="005072C6">
        <w:tc>
          <w:tcPr>
            <w:tcW w:w="3893" w:type="dxa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1843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177700</w:t>
            </w:r>
          </w:p>
        </w:tc>
        <w:tc>
          <w:tcPr>
            <w:tcW w:w="1842" w:type="dxa"/>
          </w:tcPr>
          <w:p w:rsidR="005072C6" w:rsidRPr="005072C6" w:rsidRDefault="00F20617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204104,02</w:t>
            </w:r>
          </w:p>
        </w:tc>
      </w:tr>
      <w:tr w:rsidR="005072C6" w:rsidRPr="005072C6" w:rsidTr="005072C6">
        <w:tc>
          <w:tcPr>
            <w:tcW w:w="3893" w:type="dxa"/>
            <w:shd w:val="clear" w:color="auto" w:fill="C4BC96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 obce</w:t>
            </w:r>
          </w:p>
        </w:tc>
        <w:tc>
          <w:tcPr>
            <w:tcW w:w="1843" w:type="dxa"/>
            <w:shd w:val="clear" w:color="auto" w:fill="C4BC96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shd w:val="clear" w:color="auto" w:fill="C4BC96"/>
          </w:tcPr>
          <w:p w:rsidR="005072C6" w:rsidRPr="005072C6" w:rsidRDefault="005072C6" w:rsidP="005072C6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 w:type="page"/>
      </w: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2. Rozbor plnenia príjmov za rok 201</w:t>
      </w:r>
      <w:r w:rsidR="00F2061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F2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F2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332276,55</w:t>
            </w:r>
          </w:p>
        </w:tc>
        <w:tc>
          <w:tcPr>
            <w:tcW w:w="3071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315925,58</w:t>
            </w:r>
          </w:p>
        </w:tc>
        <w:tc>
          <w:tcPr>
            <w:tcW w:w="3323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95,08</w:t>
            </w:r>
          </w:p>
        </w:tc>
      </w:tr>
    </w:tbl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celkových príjmov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332276,55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315925,58 EUR, čo predstavuje  95,08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Bežné príjmy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F2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F2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44221,12</w:t>
            </w:r>
          </w:p>
        </w:tc>
        <w:tc>
          <w:tcPr>
            <w:tcW w:w="3071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66801,15</w:t>
            </w:r>
          </w:p>
        </w:tc>
        <w:tc>
          <w:tcPr>
            <w:tcW w:w="3323" w:type="dxa"/>
          </w:tcPr>
          <w:p w:rsidR="005072C6" w:rsidRPr="005072C6" w:rsidRDefault="00F20617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151,06</w:t>
            </w:r>
          </w:p>
        </w:tc>
      </w:tr>
    </w:tbl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príjmov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44221,12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66801,15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1</w:t>
      </w:r>
      <w:r w:rsidR="00F20617">
        <w:rPr>
          <w:rFonts w:ascii="Times New Roman" w:eastAsia="Times New Roman" w:hAnsi="Times New Roman" w:cs="Times New Roman"/>
          <w:sz w:val="24"/>
          <w:szCs w:val="24"/>
          <w:lang w:eastAsia="sk-SK"/>
        </w:rPr>
        <w:t>51,06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daňové príjmy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F2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F2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F20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E72AE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36555,00</w:t>
            </w:r>
          </w:p>
        </w:tc>
        <w:tc>
          <w:tcPr>
            <w:tcW w:w="3071" w:type="dxa"/>
          </w:tcPr>
          <w:p w:rsidR="005072C6" w:rsidRPr="005072C6" w:rsidRDefault="005072C6" w:rsidP="00E7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E72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40266,41</w:t>
            </w:r>
          </w:p>
        </w:tc>
        <w:tc>
          <w:tcPr>
            <w:tcW w:w="3323" w:type="dxa"/>
          </w:tcPr>
          <w:p w:rsidR="005072C6" w:rsidRPr="005072C6" w:rsidRDefault="005072C6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72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10,15</w:t>
            </w:r>
          </w:p>
        </w:tc>
      </w:tr>
    </w:tbl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Výnos dane z príjmov poukázaný územnej samospráve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predpokladanej finančnej čiastky v sume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28000,00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z výnosu dane z príjmov boli k 31.12.201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poukázané fin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ančné prostriedky zo ŠR v sume 32006,68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plnenie na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114,31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 nehnuteľností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6450,00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5 v sume 6351,73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98,48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Príjmy dane z pozemkov boli v sume 5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168,60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dane zo stavieb boli v sume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1183,13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za psa  1</w:t>
      </w:r>
      <w:r w:rsidR="00E72A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0,00 €.</w:t>
      </w:r>
    </w:p>
    <w:p w:rsid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Poplatok za komunálny odpad a drobný stavebný odpad </w:t>
      </w:r>
      <w:r w:rsidR="00E72A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1805,00</w:t>
      </w: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€.</w:t>
      </w:r>
    </w:p>
    <w:p w:rsidR="00E72AE6" w:rsidRPr="005072C6" w:rsidRDefault="00E72AE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za užívanie verejného priestranstva 3 €.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nedaňové príjmy: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E7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E7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E72AE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4260,00</w:t>
            </w:r>
          </w:p>
        </w:tc>
        <w:tc>
          <w:tcPr>
            <w:tcW w:w="3071" w:type="dxa"/>
          </w:tcPr>
          <w:p w:rsidR="005072C6" w:rsidRPr="005072C6" w:rsidRDefault="00E72AE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4412,09</w:t>
            </w:r>
          </w:p>
        </w:tc>
        <w:tc>
          <w:tcPr>
            <w:tcW w:w="3323" w:type="dxa"/>
          </w:tcPr>
          <w:p w:rsidR="005072C6" w:rsidRPr="005072C6" w:rsidRDefault="00E72AE6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103,57</w:t>
            </w:r>
          </w:p>
        </w:tc>
      </w:tr>
    </w:tbl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Príjmy z podnikania a z vlastníctva majetku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4000,00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4060,00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10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1,50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Uvedený príjem predstavuje príjem z prenajatých budov, priestorov a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objektov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vlastníctve obce.</w:t>
      </w:r>
    </w:p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Administratívne poplatky a iné poplatky a platby, úroky z vkladov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Administratívne poplatky - správne poplatky, úroky z vkladov: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 rozpočtovaných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26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0,00 EUR bol skutočný príjem k 31.12.201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352,09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1</w:t>
      </w:r>
      <w:r w:rsidR="00E72AE6">
        <w:rPr>
          <w:rFonts w:ascii="Times New Roman" w:eastAsia="Times New Roman" w:hAnsi="Times New Roman" w:cs="Times New Roman"/>
          <w:sz w:val="24"/>
          <w:szCs w:val="24"/>
          <w:lang w:eastAsia="sk-SK"/>
        </w:rPr>
        <w:t>35,42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5072C6" w:rsidRPr="005072C6" w:rsidRDefault="005072C6" w:rsidP="005072C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iné nedaňové príjmy: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E7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E7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E72AE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256,12</w:t>
            </w:r>
          </w:p>
        </w:tc>
        <w:tc>
          <w:tcPr>
            <w:tcW w:w="3071" w:type="dxa"/>
          </w:tcPr>
          <w:p w:rsidR="005072C6" w:rsidRPr="005072C6" w:rsidRDefault="00E72AE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268,69</w:t>
            </w:r>
          </w:p>
        </w:tc>
        <w:tc>
          <w:tcPr>
            <w:tcW w:w="3323" w:type="dxa"/>
          </w:tcPr>
          <w:p w:rsidR="005072C6" w:rsidRPr="005072C6" w:rsidRDefault="00E72AE6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  <w:r w:rsidR="005072C6"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</w:tr>
    </w:tbl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iné nedaňové príjmy boli rozpočtované príjmy z dobropisov a z 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vratiek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iné príjmy. </w:t>
      </w:r>
    </w:p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rozpočtovaných grantov a transferov </w:t>
      </w:r>
      <w:r w:rsidR="006469AA">
        <w:rPr>
          <w:rFonts w:ascii="Times New Roman" w:eastAsia="Times New Roman" w:hAnsi="Times New Roman" w:cs="Times New Roman"/>
          <w:sz w:val="24"/>
          <w:szCs w:val="24"/>
          <w:lang w:eastAsia="sk-SK"/>
        </w:rPr>
        <w:t>3150,00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vo výške </w:t>
      </w:r>
      <w:r w:rsidR="006469AA">
        <w:rPr>
          <w:rFonts w:ascii="Times New Roman" w:eastAsia="Times New Roman" w:hAnsi="Times New Roman" w:cs="Times New Roman"/>
          <w:sz w:val="24"/>
          <w:szCs w:val="24"/>
          <w:lang w:eastAsia="sk-SK"/>
        </w:rPr>
        <w:t>21853,96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6469AA">
        <w:rPr>
          <w:rFonts w:ascii="Times New Roman" w:eastAsia="Times New Roman" w:hAnsi="Times New Roman" w:cs="Times New Roman"/>
          <w:sz w:val="24"/>
          <w:szCs w:val="24"/>
          <w:lang w:eastAsia="sk-SK"/>
        </w:rPr>
        <w:t>693,78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3544"/>
      </w:tblGrid>
      <w:tr w:rsidR="005072C6" w:rsidRPr="005072C6" w:rsidTr="005072C6">
        <w:tc>
          <w:tcPr>
            <w:tcW w:w="3969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84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544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5072C6" w:rsidRPr="005072C6" w:rsidTr="005072C6">
        <w:tc>
          <w:tcPr>
            <w:tcW w:w="3969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OÚ Prešov</w:t>
            </w:r>
          </w:p>
        </w:tc>
        <w:tc>
          <w:tcPr>
            <w:tcW w:w="1843" w:type="dxa"/>
          </w:tcPr>
          <w:p w:rsidR="005072C6" w:rsidRPr="005072C6" w:rsidRDefault="006469AA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60,39</w:t>
            </w:r>
          </w:p>
        </w:tc>
        <w:tc>
          <w:tcPr>
            <w:tcW w:w="3544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REGOB</w:t>
            </w:r>
          </w:p>
        </w:tc>
      </w:tr>
      <w:tr w:rsidR="005072C6" w:rsidRPr="005072C6" w:rsidTr="005072C6">
        <w:tc>
          <w:tcPr>
            <w:tcW w:w="3969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VÚ ŠR KÚŽP Prešov</w:t>
            </w:r>
          </w:p>
        </w:tc>
        <w:tc>
          <w:tcPr>
            <w:tcW w:w="1843" w:type="dxa"/>
          </w:tcPr>
          <w:p w:rsidR="005072C6" w:rsidRPr="005072C6" w:rsidRDefault="005072C6" w:rsidP="0064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</w:t>
            </w:r>
            <w:r w:rsidR="006469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3544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</w:tr>
      <w:tr w:rsidR="005072C6" w:rsidRPr="005072C6" w:rsidTr="005072C6">
        <w:tc>
          <w:tcPr>
            <w:tcW w:w="3969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OÚ Prešov</w:t>
            </w:r>
          </w:p>
        </w:tc>
        <w:tc>
          <w:tcPr>
            <w:tcW w:w="1843" w:type="dxa"/>
          </w:tcPr>
          <w:p w:rsidR="005072C6" w:rsidRPr="005072C6" w:rsidRDefault="006469AA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640,00</w:t>
            </w:r>
          </w:p>
        </w:tc>
        <w:tc>
          <w:tcPr>
            <w:tcW w:w="3544" w:type="dxa"/>
          </w:tcPr>
          <w:p w:rsidR="005072C6" w:rsidRPr="005072C6" w:rsidRDefault="006469AA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Referendum 2015</w:t>
            </w:r>
          </w:p>
        </w:tc>
      </w:tr>
      <w:tr w:rsidR="006469AA" w:rsidRPr="005072C6" w:rsidTr="005072C6">
        <w:tc>
          <w:tcPr>
            <w:tcW w:w="3969" w:type="dxa"/>
          </w:tcPr>
          <w:p w:rsidR="006469AA" w:rsidRPr="005072C6" w:rsidRDefault="006469AA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PPA Bratislava</w:t>
            </w:r>
          </w:p>
        </w:tc>
        <w:tc>
          <w:tcPr>
            <w:tcW w:w="1843" w:type="dxa"/>
          </w:tcPr>
          <w:p w:rsidR="006469AA" w:rsidRDefault="006469AA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18706,89</w:t>
            </w:r>
          </w:p>
        </w:tc>
        <w:tc>
          <w:tcPr>
            <w:tcW w:w="3544" w:type="dxa"/>
          </w:tcPr>
          <w:p w:rsidR="006469AA" w:rsidRDefault="006469AA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Vratka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DPH – Dom ľudových remesiel</w:t>
            </w:r>
          </w:p>
        </w:tc>
      </w:tr>
      <w:tr w:rsidR="006469AA" w:rsidRPr="005072C6" w:rsidTr="005072C6">
        <w:tc>
          <w:tcPr>
            <w:tcW w:w="3969" w:type="dxa"/>
          </w:tcPr>
          <w:p w:rsidR="006469AA" w:rsidRPr="005072C6" w:rsidRDefault="006469AA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PPA Bratislava</w:t>
            </w:r>
          </w:p>
        </w:tc>
        <w:tc>
          <w:tcPr>
            <w:tcW w:w="1843" w:type="dxa"/>
          </w:tcPr>
          <w:p w:rsidR="006469AA" w:rsidRDefault="006469AA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2442,01</w:t>
            </w:r>
          </w:p>
        </w:tc>
        <w:tc>
          <w:tcPr>
            <w:tcW w:w="3544" w:type="dxa"/>
          </w:tcPr>
          <w:p w:rsidR="006469AA" w:rsidRDefault="006469AA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Vratka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DPH – Úprava UVK </w:t>
            </w:r>
          </w:p>
        </w:tc>
      </w:tr>
    </w:tbl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Granty a transfery boli účelovo učené a boli použité v súlade s ich účelom.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Kapitálové príjmy: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64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646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64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646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6469AA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205015,00</w:t>
            </w:r>
          </w:p>
        </w:tc>
        <w:tc>
          <w:tcPr>
            <w:tcW w:w="3071" w:type="dxa"/>
          </w:tcPr>
          <w:p w:rsidR="005072C6" w:rsidRPr="005072C6" w:rsidRDefault="006469AA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172908,01</w:t>
            </w:r>
          </w:p>
        </w:tc>
        <w:tc>
          <w:tcPr>
            <w:tcW w:w="3323" w:type="dxa"/>
          </w:tcPr>
          <w:p w:rsidR="005072C6" w:rsidRPr="005072C6" w:rsidRDefault="006469AA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84,34</w:t>
            </w:r>
          </w:p>
        </w:tc>
      </w:tr>
    </w:tbl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príjmov </w:t>
      </w:r>
      <w:r w:rsidR="006469AA">
        <w:rPr>
          <w:rFonts w:ascii="Times New Roman" w:eastAsia="Times New Roman" w:hAnsi="Times New Roman" w:cs="Times New Roman"/>
          <w:sz w:val="24"/>
          <w:szCs w:val="24"/>
          <w:lang w:eastAsia="sk-SK"/>
        </w:rPr>
        <w:t>205015,00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6469AA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6469AA">
        <w:rPr>
          <w:rFonts w:ascii="Times New Roman" w:eastAsia="Times New Roman" w:hAnsi="Times New Roman" w:cs="Times New Roman"/>
          <w:sz w:val="24"/>
          <w:szCs w:val="24"/>
          <w:lang w:eastAsia="sk-SK"/>
        </w:rPr>
        <w:t>172908,01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:rsidR="005072C6" w:rsidRDefault="00236530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toho:</w:t>
      </w:r>
    </w:p>
    <w:p w:rsidR="00236530" w:rsidRDefault="00236530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predaj obecných pozemkov bol príjem vo výške 4778,40 EUR.</w:t>
      </w:r>
    </w:p>
    <w:p w:rsidR="00236530" w:rsidRPr="005072C6" w:rsidRDefault="00236530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Granty a transfery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236530">
        <w:rPr>
          <w:rFonts w:ascii="Times New Roman" w:eastAsia="Times New Roman" w:hAnsi="Times New Roman" w:cs="Times New Roman"/>
          <w:sz w:val="24"/>
          <w:szCs w:val="24"/>
          <w:lang w:eastAsia="sk-SK"/>
        </w:rPr>
        <w:t>205015,00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2365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36530">
        <w:rPr>
          <w:rFonts w:ascii="Times New Roman" w:eastAsia="Times New Roman" w:hAnsi="Times New Roman" w:cs="Times New Roman"/>
          <w:sz w:val="24"/>
          <w:szCs w:val="24"/>
          <w:lang w:eastAsia="sk-SK"/>
        </w:rPr>
        <w:t>168129,61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3544"/>
      </w:tblGrid>
      <w:tr w:rsidR="005072C6" w:rsidRPr="005072C6" w:rsidTr="005072C6">
        <w:tc>
          <w:tcPr>
            <w:tcW w:w="3969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84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544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5072C6" w:rsidRPr="005072C6" w:rsidTr="005072C6">
        <w:tc>
          <w:tcPr>
            <w:tcW w:w="3969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Pôdohospodárska platobná agentúra</w:t>
            </w:r>
          </w:p>
        </w:tc>
        <w:tc>
          <w:tcPr>
            <w:tcW w:w="1843" w:type="dxa"/>
          </w:tcPr>
          <w:p w:rsidR="005072C6" w:rsidRPr="005072C6" w:rsidRDefault="006469AA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124712,60</w:t>
            </w:r>
          </w:p>
        </w:tc>
        <w:tc>
          <w:tcPr>
            <w:tcW w:w="3544" w:type="dxa"/>
          </w:tcPr>
          <w:p w:rsidR="005072C6" w:rsidRPr="005072C6" w:rsidRDefault="005072C6" w:rsidP="0064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– </w:t>
            </w:r>
            <w:r w:rsidR="006469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Dom ľudových remesiel</w:t>
            </w: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469AA" w:rsidRPr="005072C6" w:rsidTr="005072C6">
        <w:tc>
          <w:tcPr>
            <w:tcW w:w="3969" w:type="dxa"/>
          </w:tcPr>
          <w:p w:rsidR="006469AA" w:rsidRPr="005072C6" w:rsidRDefault="006469AA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Pôdohospodárska platobná agentúra</w:t>
            </w:r>
          </w:p>
        </w:tc>
        <w:tc>
          <w:tcPr>
            <w:tcW w:w="1843" w:type="dxa"/>
          </w:tcPr>
          <w:p w:rsidR="006469AA" w:rsidRDefault="006469AA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21707,79</w:t>
            </w:r>
          </w:p>
        </w:tc>
        <w:tc>
          <w:tcPr>
            <w:tcW w:w="3544" w:type="dxa"/>
          </w:tcPr>
          <w:p w:rsidR="006469AA" w:rsidRPr="005072C6" w:rsidRDefault="006469AA" w:rsidP="0064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– Chodník k cintorínu</w:t>
            </w:r>
          </w:p>
        </w:tc>
      </w:tr>
      <w:tr w:rsidR="006469AA" w:rsidRPr="005072C6" w:rsidTr="005072C6">
        <w:tc>
          <w:tcPr>
            <w:tcW w:w="3969" w:type="dxa"/>
          </w:tcPr>
          <w:p w:rsidR="006469AA" w:rsidRPr="005072C6" w:rsidRDefault="006469AA" w:rsidP="00A1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Pôdohospodárska platobná agentúra</w:t>
            </w:r>
          </w:p>
        </w:tc>
        <w:tc>
          <w:tcPr>
            <w:tcW w:w="1843" w:type="dxa"/>
          </w:tcPr>
          <w:p w:rsidR="006469AA" w:rsidRDefault="006469AA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21709,22</w:t>
            </w:r>
          </w:p>
        </w:tc>
        <w:tc>
          <w:tcPr>
            <w:tcW w:w="3544" w:type="dxa"/>
          </w:tcPr>
          <w:p w:rsidR="006469AA" w:rsidRPr="005072C6" w:rsidRDefault="006469AA" w:rsidP="0064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– Úprava okolia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OcÚ</w:t>
            </w:r>
            <w:proofErr w:type="spellEnd"/>
          </w:p>
        </w:tc>
      </w:tr>
    </w:tbl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Príjmové finančné operácie: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23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236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23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236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236530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83040,43</w:t>
            </w:r>
          </w:p>
        </w:tc>
        <w:tc>
          <w:tcPr>
            <w:tcW w:w="3071" w:type="dxa"/>
          </w:tcPr>
          <w:p w:rsidR="005072C6" w:rsidRPr="005072C6" w:rsidRDefault="00236530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76216,42</w:t>
            </w:r>
          </w:p>
        </w:tc>
        <w:tc>
          <w:tcPr>
            <w:tcW w:w="3323" w:type="dxa"/>
          </w:tcPr>
          <w:p w:rsidR="005072C6" w:rsidRPr="005072C6" w:rsidRDefault="00236530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91,78</w:t>
            </w:r>
          </w:p>
        </w:tc>
      </w:tr>
    </w:tbl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roku 201</w:t>
      </w:r>
      <w:r w:rsidR="002365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prijatý úver v sume </w:t>
      </w:r>
      <w:r w:rsidR="00236530">
        <w:rPr>
          <w:rFonts w:ascii="Times New Roman" w:eastAsia="Times New Roman" w:hAnsi="Times New Roman" w:cs="Times New Roman"/>
          <w:sz w:val="24"/>
          <w:szCs w:val="24"/>
          <w:lang w:eastAsia="sk-SK"/>
        </w:rPr>
        <w:t>50716,42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schválený obecným zastupiteľstva dňa 22. 02. 2014 uznesením č. 1/2014 na realizáciu projektov: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Renčišov – 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Chodník k cintorínu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Renčišov – 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Úprava okolia </w:t>
      </w:r>
      <w:proofErr w:type="spellStart"/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</w:p>
    <w:p w:rsid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Ostatné finančné operácie tvorili:</w:t>
      </w:r>
    </w:p>
    <w:p w:rsidR="008C372F" w:rsidRPr="005072C6" w:rsidRDefault="008C372F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prijatá krátkodobá finančná výpomoc vo výške 24000,00 €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použitie rezervného fondu (interiérové vybavenie)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1500,00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€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3. Rozbor čerpania výdavkov za rok 201</w:t>
      </w:r>
      <w:r w:rsidR="008C372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8C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8C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8C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8C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8C372F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291811,51</w:t>
            </w:r>
          </w:p>
        </w:tc>
        <w:tc>
          <w:tcPr>
            <w:tcW w:w="3071" w:type="dxa"/>
          </w:tcPr>
          <w:p w:rsidR="005072C6" w:rsidRPr="005072C6" w:rsidRDefault="008C372F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305136,18</w:t>
            </w:r>
          </w:p>
        </w:tc>
        <w:tc>
          <w:tcPr>
            <w:tcW w:w="3323" w:type="dxa"/>
          </w:tcPr>
          <w:p w:rsidR="005072C6" w:rsidRPr="005072C6" w:rsidRDefault="008C372F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104,57</w:t>
            </w:r>
          </w:p>
        </w:tc>
      </w:tr>
    </w:tbl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celkových výdavkov 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291811,51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 k 31.12.201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305136,18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1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04,57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Bežné výdavky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8C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8C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8C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8C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8C372F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38772,49</w:t>
            </w:r>
          </w:p>
        </w:tc>
        <w:tc>
          <w:tcPr>
            <w:tcW w:w="3071" w:type="dxa"/>
          </w:tcPr>
          <w:p w:rsidR="005072C6" w:rsidRPr="005072C6" w:rsidRDefault="008C372F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43281,97</w:t>
            </w:r>
          </w:p>
        </w:tc>
        <w:tc>
          <w:tcPr>
            <w:tcW w:w="3323" w:type="dxa"/>
          </w:tcPr>
          <w:p w:rsidR="005072C6" w:rsidRPr="005072C6" w:rsidRDefault="008C372F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111,63</w:t>
            </w:r>
          </w:p>
        </w:tc>
      </w:tr>
    </w:tbl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 r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ozpočtovaných bežných výdavkov 38772,49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 k 31.12.201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43281,97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 1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11,63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Čerpanie jednotlivých rozpočtových položiek bežného rozpočtu je prílohou Záverečného účtu.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bežného rozpočtu patrí: </w:t>
      </w:r>
    </w:p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Mzdy, platy, služobné príjmy a ostatné osobné vyrovnania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13.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600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,00 EUR bolo skutočné čerpanie k 31.12.201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14.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878,02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10</w:t>
      </w:r>
      <w:r w:rsidR="008C372F">
        <w:rPr>
          <w:rFonts w:ascii="Times New Roman" w:eastAsia="Times New Roman" w:hAnsi="Times New Roman" w:cs="Times New Roman"/>
          <w:sz w:val="24"/>
          <w:szCs w:val="24"/>
          <w:lang w:eastAsia="sk-SK"/>
        </w:rPr>
        <w:t>9,40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Patria sem mzdové prostriedky pracovníkov 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3708B" w:rsidRDefault="0023708B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Zakúpenie prevádzkových strojov, prístrojov a zariadení</w:t>
      </w:r>
    </w:p>
    <w:p w:rsidR="0023708B" w:rsidRDefault="0023708B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488,55 EUR bolo skutočné čerpanie k 31. 12. 2015 v sume 848,55 EUR, čo je 173,69 % čerpanie. Bol to nákup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krovinorezu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odpadových nádob.</w:t>
      </w:r>
    </w:p>
    <w:p w:rsidR="0023708B" w:rsidRDefault="0023708B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Špeciálne služby</w:t>
      </w:r>
    </w:p>
    <w:p w:rsidR="0023708B" w:rsidRPr="005072C6" w:rsidRDefault="0023708B" w:rsidP="00237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1600,00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skutočné čerpanie k 31.12.201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1612,44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0,78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Patria sem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výdavky za právne služby (lyžiarske vleky), spracovanie geometrického plánu a vypracovanie stratégie CLLD (MAS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Bachureň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072C6" w:rsidRPr="005072C6" w:rsidRDefault="005072C6" w:rsidP="005072C6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Splácanie úrokov a ostatné platby súvisiace s úvermi, pôžičkami a návratnými     finančnými výpomocami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 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3200,00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vyčerpané k 31.12.201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3637,04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113,66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Speciálne</w:t>
      </w:r>
      <w:proofErr w:type="spellEnd"/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služby súvisiace s realizáciou projektov (Úprava </w:t>
      </w:r>
      <w:r w:rsidR="002370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okolia </w:t>
      </w:r>
      <w:proofErr w:type="spellStart"/>
      <w:r w:rsidR="002370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OcÚ</w:t>
      </w:r>
      <w:proofErr w:type="spellEnd"/>
      <w:r w:rsidR="002370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Chodník k cintorínu – externý manažment</w:t>
      </w: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 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1781,00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vyčerpané k 31.12.201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1781,25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23708B">
        <w:rPr>
          <w:rFonts w:ascii="Times New Roman" w:eastAsia="Times New Roman" w:hAnsi="Times New Roman" w:cs="Times New Roman"/>
          <w:sz w:val="24"/>
          <w:szCs w:val="24"/>
          <w:lang w:eastAsia="sk-SK"/>
        </w:rPr>
        <w:t>100,01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Výdavky na nakladanie s odpadmi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  2.500,00 EUR bolo skutočne vyčerpané k 31.12.201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2.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712,23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108,49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2) Kapitálové výdavky :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75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75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75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75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754851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48935,00</w:t>
            </w:r>
          </w:p>
        </w:tc>
        <w:tc>
          <w:tcPr>
            <w:tcW w:w="3071" w:type="dxa"/>
          </w:tcPr>
          <w:p w:rsidR="005072C6" w:rsidRPr="005072C6" w:rsidRDefault="00754851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50435,17</w:t>
            </w:r>
          </w:p>
        </w:tc>
        <w:tc>
          <w:tcPr>
            <w:tcW w:w="3323" w:type="dxa"/>
          </w:tcPr>
          <w:p w:rsidR="005072C6" w:rsidRPr="005072C6" w:rsidRDefault="00754851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103,07</w:t>
            </w:r>
          </w:p>
        </w:tc>
      </w:tr>
    </w:tbl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výdavkov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48935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,00 EUR bolo skutočne čerpané  k 31.12.201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50435,17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10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3,07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5072C6" w:rsidRPr="005072C6" w:rsidRDefault="005072C6" w:rsidP="005072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Čerpanie jednotlivých rozpočtových položiek kapitálového rozpočtu je prílohou Záverečného účtu.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kapitálového rozpočtu patrí: </w:t>
      </w:r>
    </w:p>
    <w:p w:rsidR="005072C6" w:rsidRPr="005072C6" w:rsidRDefault="005072C6" w:rsidP="005072C6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Realizácia projektu – Renčišov – Úprava </w:t>
      </w:r>
      <w:r w:rsidR="007548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okolia </w:t>
      </w:r>
      <w:proofErr w:type="spellStart"/>
      <w:r w:rsidR="007548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OcU</w:t>
      </w:r>
      <w:proofErr w:type="spellEnd"/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23979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,00 EUR bolo skutočne vyčerpané k 31.12.201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23979,17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100,00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5072C6" w:rsidRPr="005072C6" w:rsidRDefault="005072C6" w:rsidP="005072C6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Realizácia projektu – Renčišov – </w:t>
      </w:r>
      <w:r w:rsidR="007548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Chodník k cintorínu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23976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,00 EUR bolo skutočne vyčerpané k 31.12.201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23976,00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100,00 % čerpanie.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3) Výdavkové finančné operácie :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5072C6" w:rsidRPr="005072C6" w:rsidTr="005072C6">
        <w:tc>
          <w:tcPr>
            <w:tcW w:w="2962" w:type="dxa"/>
            <w:shd w:val="clear" w:color="auto" w:fill="D9D9D9"/>
          </w:tcPr>
          <w:p w:rsidR="005072C6" w:rsidRPr="005072C6" w:rsidRDefault="005072C6" w:rsidP="0075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</w:t>
            </w:r>
            <w:r w:rsidR="0075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:rsidR="005072C6" w:rsidRPr="005072C6" w:rsidRDefault="005072C6" w:rsidP="0075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75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32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5072C6" w:rsidRPr="005072C6" w:rsidTr="005072C6">
        <w:tc>
          <w:tcPr>
            <w:tcW w:w="2962" w:type="dxa"/>
          </w:tcPr>
          <w:p w:rsidR="005072C6" w:rsidRPr="005072C6" w:rsidRDefault="00754851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204104,02</w:t>
            </w:r>
          </w:p>
        </w:tc>
        <w:tc>
          <w:tcPr>
            <w:tcW w:w="3071" w:type="dxa"/>
          </w:tcPr>
          <w:p w:rsidR="005072C6" w:rsidRPr="005072C6" w:rsidRDefault="00754851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211419,04</w:t>
            </w:r>
          </w:p>
        </w:tc>
        <w:tc>
          <w:tcPr>
            <w:tcW w:w="3323" w:type="dxa"/>
          </w:tcPr>
          <w:p w:rsidR="005072C6" w:rsidRPr="005072C6" w:rsidRDefault="00754851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103,58</w:t>
            </w:r>
          </w:p>
        </w:tc>
      </w:tr>
    </w:tbl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finančných  výdavkov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204104,02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 k 31.12.201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754851">
        <w:rPr>
          <w:rFonts w:ascii="Times New Roman" w:eastAsia="Times New Roman" w:hAnsi="Times New Roman" w:cs="Times New Roman"/>
          <w:sz w:val="24"/>
          <w:szCs w:val="24"/>
          <w:lang w:eastAsia="sk-SK"/>
        </w:rPr>
        <w:t>211419,04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Čerpanie jednotlivých rozpočtových položiek v oblasti finančných operácií je prílohou Záverečného účtu.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D5341C" w:rsidRDefault="00754851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534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Medzi významné položky finančných operácií patria:</w:t>
      </w:r>
    </w:p>
    <w:p w:rsidR="00754851" w:rsidRDefault="00754851" w:rsidP="00754851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Splatenie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celej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istiny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úveru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Projekt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Renčišov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– Dom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ľudových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remesiel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vo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výške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134298,60 €</w:t>
      </w:r>
    </w:p>
    <w:p w:rsidR="00754851" w:rsidRDefault="00754851" w:rsidP="00754851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Splatenie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celej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istiny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úveru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Projekty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5341C">
        <w:rPr>
          <w:rFonts w:ascii="Times New Roman" w:hAnsi="Times New Roman"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Chodník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cintorínu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Úprava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okolia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OcÚ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vo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výške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5341C">
        <w:rPr>
          <w:rFonts w:ascii="Times New Roman" w:hAnsi="Times New Roman"/>
          <w:sz w:val="24"/>
          <w:szCs w:val="24"/>
          <w:lang w:eastAsia="sk-SK"/>
        </w:rPr>
        <w:t xml:space="preserve">50716,42 </w:t>
      </w:r>
      <w:r>
        <w:rPr>
          <w:rFonts w:ascii="Times New Roman" w:hAnsi="Times New Roman"/>
          <w:sz w:val="24"/>
          <w:szCs w:val="24"/>
          <w:lang w:eastAsia="sk-SK"/>
        </w:rPr>
        <w:t xml:space="preserve"> €</w:t>
      </w:r>
    </w:p>
    <w:p w:rsidR="00D5341C" w:rsidRDefault="00D5341C" w:rsidP="00D5341C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Splatenie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celej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istiny</w:t>
      </w:r>
      <w:proofErr w:type="spellEnd"/>
      <w:r w:rsidRPr="00D5341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5341C">
        <w:rPr>
          <w:rFonts w:ascii="Times New Roman" w:hAnsi="Times New Roman"/>
          <w:b/>
          <w:sz w:val="24"/>
          <w:szCs w:val="24"/>
          <w:lang w:eastAsia="sk-SK"/>
        </w:rPr>
        <w:t>úveru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Projekt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Renčišov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Úprava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UVK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vo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výške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2404,02 €</w:t>
      </w:r>
    </w:p>
    <w:p w:rsidR="00754851" w:rsidRDefault="00754851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738B0" w:rsidRPr="00754851" w:rsidRDefault="00B738B0" w:rsidP="00D5341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4. Prebytok/schodok rozpočtového hospodárenia za rok 201</w:t>
      </w:r>
      <w:r w:rsidR="00E377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</w:p>
    <w:p w:rsidR="005072C6" w:rsidRPr="005072C6" w:rsidRDefault="005072C6" w:rsidP="005072C6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5072C6" w:rsidRPr="005072C6" w:rsidTr="005072C6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072C6" w:rsidRPr="005072C6" w:rsidRDefault="005072C6" w:rsidP="005072C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5072C6" w:rsidRPr="005072C6" w:rsidRDefault="005072C6" w:rsidP="005072C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E3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072C6" w:rsidRPr="005072C6" w:rsidTr="005072C6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072C6" w:rsidRPr="005072C6" w:rsidTr="005072C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66.801,15</w:t>
            </w:r>
          </w:p>
        </w:tc>
      </w:tr>
      <w:tr w:rsidR="005072C6" w:rsidRPr="005072C6" w:rsidTr="005072C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43.281,97</w:t>
            </w:r>
          </w:p>
        </w:tc>
      </w:tr>
      <w:tr w:rsidR="005072C6" w:rsidRPr="005072C6" w:rsidTr="005072C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23.519,18</w:t>
            </w:r>
          </w:p>
        </w:tc>
      </w:tr>
      <w:tr w:rsidR="005072C6" w:rsidRPr="005072C6" w:rsidTr="005072C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172.908,01</w:t>
            </w:r>
          </w:p>
        </w:tc>
      </w:tr>
      <w:tr w:rsidR="005072C6" w:rsidRPr="005072C6" w:rsidTr="005072C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50.435,17</w:t>
            </w:r>
          </w:p>
        </w:tc>
      </w:tr>
      <w:tr w:rsidR="005072C6" w:rsidRPr="005072C6" w:rsidTr="005072C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122.472,84</w:t>
            </w:r>
          </w:p>
        </w:tc>
      </w:tr>
      <w:tr w:rsidR="005072C6" w:rsidRPr="005072C6" w:rsidTr="005072C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Prebytok</w:t>
            </w:r>
            <w:r w:rsidR="005072C6" w:rsidRPr="00507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145.992,02</w:t>
            </w:r>
          </w:p>
        </w:tc>
      </w:tr>
      <w:tr w:rsidR="005072C6" w:rsidRPr="005072C6" w:rsidTr="005072C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76.216,42</w:t>
            </w:r>
          </w:p>
        </w:tc>
      </w:tr>
      <w:tr w:rsidR="005072C6" w:rsidRPr="005072C6" w:rsidTr="005072C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072C6" w:rsidRPr="005072C6" w:rsidRDefault="00E37734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211.419,04</w:t>
            </w:r>
          </w:p>
        </w:tc>
      </w:tr>
      <w:tr w:rsidR="005072C6" w:rsidRPr="005072C6" w:rsidTr="005072C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072C6" w:rsidRPr="005072C6" w:rsidRDefault="00915D9E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-135.202,62</w:t>
            </w:r>
          </w:p>
        </w:tc>
      </w:tr>
      <w:tr w:rsidR="005072C6" w:rsidRPr="005072C6" w:rsidTr="005072C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5072C6" w:rsidRPr="005072C6" w:rsidRDefault="00915D9E" w:rsidP="005072C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315.925,58</w:t>
            </w:r>
          </w:p>
        </w:tc>
      </w:tr>
      <w:tr w:rsidR="005072C6" w:rsidRPr="005072C6" w:rsidTr="005072C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>VÝDAVKY</w:t>
            </w:r>
            <w:r w:rsidRPr="005072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5072C6" w:rsidRPr="005072C6" w:rsidRDefault="00915D9E" w:rsidP="005072C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305.136,18</w:t>
            </w:r>
          </w:p>
        </w:tc>
      </w:tr>
      <w:tr w:rsidR="005072C6" w:rsidRPr="005072C6" w:rsidTr="005072C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Hospodárenie obce </w:t>
            </w:r>
            <w:r w:rsidR="00915D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PREBYTOK</w:t>
            </w:r>
          </w:p>
        </w:tc>
        <w:tc>
          <w:tcPr>
            <w:tcW w:w="3686" w:type="dxa"/>
            <w:shd w:val="clear" w:color="auto" w:fill="DDD9C3"/>
            <w:hideMark/>
          </w:tcPr>
          <w:p w:rsidR="005072C6" w:rsidRPr="005072C6" w:rsidRDefault="00915D9E" w:rsidP="005072C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10.789,40</w:t>
            </w:r>
          </w:p>
        </w:tc>
      </w:tr>
    </w:tbl>
    <w:p w:rsidR="005072C6" w:rsidRPr="005072C6" w:rsidRDefault="005072C6" w:rsidP="005072C6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5072C6" w:rsidRPr="005072C6" w:rsidRDefault="005072C6" w:rsidP="005072C6">
      <w:pPr>
        <w:tabs>
          <w:tab w:val="righ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915D9E" w:rsidP="005072C6">
      <w:pPr>
        <w:tabs>
          <w:tab w:val="righ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Prebytok</w:t>
      </w:r>
      <w:r w:rsidR="005072C6"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rozpočtu v sume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10.789,40</w:t>
      </w:r>
      <w:r w:rsidR="005072C6"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EUR</w:t>
      </w:r>
      <w:r w:rsidR="005072C6"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zistený podľa ustanovenia § 10 ods. 3 písm. a) a b) zákona č. 583/2004 </w:t>
      </w:r>
      <w:proofErr w:type="spellStart"/>
      <w:r w:rsidR="005072C6"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5072C6"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</w:t>
      </w:r>
      <w:proofErr w:type="spellStart"/>
      <w:r w:rsidR="005072C6"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="005072C6"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072C6"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navrhujeme použiť na:</w:t>
      </w:r>
      <w:r w:rsidR="005072C6"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5072C6" w:rsidRPr="005072C6" w:rsidRDefault="005072C6" w:rsidP="005072C6">
      <w:pPr>
        <w:numPr>
          <w:ilvl w:val="0"/>
          <w:numId w:val="4"/>
        </w:num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rezervného fondu  </w:t>
      </w:r>
      <w:r w:rsidR="00915D9E">
        <w:rPr>
          <w:rFonts w:ascii="Times New Roman" w:eastAsia="Times New Roman" w:hAnsi="Times New Roman" w:cs="Times New Roman"/>
          <w:sz w:val="24"/>
          <w:szCs w:val="24"/>
          <w:lang w:eastAsia="sk-SK"/>
        </w:rPr>
        <w:t>10.789,40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</w:t>
      </w:r>
    </w:p>
    <w:p w:rsidR="005072C6" w:rsidRPr="005072C6" w:rsidRDefault="005072C6" w:rsidP="005072C6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5072C6" w:rsidRPr="005072C6" w:rsidRDefault="005072C6" w:rsidP="005072C6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Na základe uvedených skutočností navrhujeme skutočnú tvorbu rezervného fondu za rok 201</w:t>
      </w:r>
      <w:r w:rsidR="0091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vo výške </w:t>
      </w:r>
      <w:r w:rsidR="00915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10.789,40</w:t>
      </w:r>
      <w:r w:rsidRPr="005072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EUR. </w:t>
      </w:r>
    </w:p>
    <w:p w:rsidR="005072C6" w:rsidRPr="005072C6" w:rsidRDefault="005072C6" w:rsidP="005072C6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5. Tvorba a použitie prostriedkov peňažných fondov (rezervného fondu) a sociálneho fondu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Rezervný fond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vytvára rezervný fond v zmysle ustanovenia § 15 zákona č.583/2004 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v 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 </w:t>
      </w:r>
    </w:p>
    <w:p w:rsidR="005072C6" w:rsidRPr="005072C6" w:rsidRDefault="005072C6" w:rsidP="005072C6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5072C6" w:rsidRPr="005072C6" w:rsidTr="005072C6">
        <w:tc>
          <w:tcPr>
            <w:tcW w:w="510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</w:tr>
      <w:tr w:rsidR="005072C6" w:rsidRPr="005072C6" w:rsidTr="005072C6">
        <w:tc>
          <w:tcPr>
            <w:tcW w:w="5103" w:type="dxa"/>
          </w:tcPr>
          <w:p w:rsidR="005072C6" w:rsidRPr="005072C6" w:rsidRDefault="005072C6" w:rsidP="00FF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 k 1.1.201</w:t>
            </w:r>
            <w:r w:rsidR="00FF0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:rsidR="005072C6" w:rsidRPr="005072C6" w:rsidRDefault="00FF09F2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4.991,43</w:t>
            </w:r>
            <w:r w:rsidR="005072C6"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</w:t>
            </w:r>
          </w:p>
        </w:tc>
      </w:tr>
      <w:tr w:rsidR="005072C6" w:rsidRPr="005072C6" w:rsidTr="005072C6">
        <w:tc>
          <w:tcPr>
            <w:tcW w:w="5103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z prebytku rozpočtu za uplynulý 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rozpočtový rok </w:t>
            </w:r>
          </w:p>
        </w:tc>
        <w:tc>
          <w:tcPr>
            <w:tcW w:w="4253" w:type="dxa"/>
          </w:tcPr>
          <w:p w:rsidR="005072C6" w:rsidRPr="005072C6" w:rsidRDefault="00FF09F2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3.333,13</w:t>
            </w:r>
            <w:r w:rsidR="005072C6"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</w:p>
        </w:tc>
      </w:tr>
      <w:tr w:rsidR="005072C6" w:rsidRPr="005072C6" w:rsidTr="005072C6">
        <w:tc>
          <w:tcPr>
            <w:tcW w:w="5103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  - použitie rezervného fondu :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obstaranie ponorného čerpadla – Dom ľudových remesiel – </w:t>
            </w:r>
            <w:proofErr w:type="spellStart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č. 92/2014     </w:t>
            </w:r>
          </w:p>
        </w:tc>
        <w:tc>
          <w:tcPr>
            <w:tcW w:w="4253" w:type="dxa"/>
          </w:tcPr>
          <w:p w:rsidR="005072C6" w:rsidRPr="005072C6" w:rsidRDefault="00FF09F2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1.500,00</w:t>
            </w:r>
            <w:r w:rsidR="005072C6"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</w:t>
            </w:r>
          </w:p>
        </w:tc>
      </w:tr>
      <w:tr w:rsidR="005072C6" w:rsidRPr="00FF09F2" w:rsidTr="005072C6">
        <w:tc>
          <w:tcPr>
            <w:tcW w:w="5103" w:type="dxa"/>
            <w:shd w:val="clear" w:color="auto" w:fill="D9D9D9"/>
          </w:tcPr>
          <w:p w:rsidR="005072C6" w:rsidRPr="00FF09F2" w:rsidRDefault="00FF09F2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F0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k 31.12.2015</w:t>
            </w:r>
          </w:p>
        </w:tc>
        <w:tc>
          <w:tcPr>
            <w:tcW w:w="4253" w:type="dxa"/>
            <w:shd w:val="clear" w:color="auto" w:fill="D9D9D9"/>
          </w:tcPr>
          <w:p w:rsidR="005072C6" w:rsidRPr="00FF09F2" w:rsidRDefault="00FF09F2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F0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6.824,56</w:t>
            </w:r>
            <w:r w:rsidR="005072C6" w:rsidRPr="00FF0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</w:t>
            </w:r>
          </w:p>
        </w:tc>
      </w:tr>
    </w:tbl>
    <w:p w:rsid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38B0" w:rsidRDefault="00B738B0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38B0" w:rsidRDefault="00B738B0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38B0" w:rsidRPr="005072C6" w:rsidRDefault="00B738B0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Sociálny fond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Tvorbu a použitie sociálneho fondu upravuje kolektívna zmluva.</w:t>
      </w:r>
    </w:p>
    <w:p w:rsidR="005072C6" w:rsidRPr="005072C6" w:rsidRDefault="005072C6" w:rsidP="005072C6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5072C6" w:rsidRPr="005072C6" w:rsidTr="005072C6">
        <w:tc>
          <w:tcPr>
            <w:tcW w:w="510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 EUR</w:t>
            </w:r>
          </w:p>
        </w:tc>
      </w:tr>
      <w:tr w:rsidR="005072C6" w:rsidRPr="005072C6" w:rsidTr="005072C6">
        <w:tc>
          <w:tcPr>
            <w:tcW w:w="5103" w:type="dxa"/>
          </w:tcPr>
          <w:p w:rsidR="005072C6" w:rsidRPr="005072C6" w:rsidRDefault="005072C6" w:rsidP="00FF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 k 1.1.201</w:t>
            </w:r>
            <w:r w:rsidR="00FF0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253" w:type="dxa"/>
          </w:tcPr>
          <w:p w:rsidR="005072C6" w:rsidRPr="005072C6" w:rsidRDefault="005072C6" w:rsidP="00FF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FF0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5072C6" w:rsidRPr="005072C6" w:rsidTr="005072C6">
        <w:tc>
          <w:tcPr>
            <w:tcW w:w="5103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povinný prídel -  1,05 %                   </w:t>
            </w:r>
          </w:p>
        </w:tc>
        <w:tc>
          <w:tcPr>
            <w:tcW w:w="4253" w:type="dxa"/>
          </w:tcPr>
          <w:p w:rsidR="005072C6" w:rsidRPr="005072C6" w:rsidRDefault="005072C6" w:rsidP="00FF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FF0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</w:t>
            </w:r>
            <w:r w:rsidR="00FF0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67,21</w:t>
            </w:r>
          </w:p>
        </w:tc>
      </w:tr>
      <w:tr w:rsidR="005072C6" w:rsidRPr="005072C6" w:rsidTr="005072C6">
        <w:tc>
          <w:tcPr>
            <w:tcW w:w="5103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  - stravovanie (stravné lístky)                  </w:t>
            </w:r>
          </w:p>
        </w:tc>
        <w:tc>
          <w:tcPr>
            <w:tcW w:w="4253" w:type="dxa"/>
          </w:tcPr>
          <w:p w:rsidR="005072C6" w:rsidRPr="005072C6" w:rsidRDefault="00FF09F2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67,21</w:t>
            </w:r>
          </w:p>
        </w:tc>
      </w:tr>
      <w:tr w:rsidR="005072C6" w:rsidRPr="00FF09F2" w:rsidTr="005072C6">
        <w:tc>
          <w:tcPr>
            <w:tcW w:w="5103" w:type="dxa"/>
            <w:shd w:val="clear" w:color="auto" w:fill="D9D9D9"/>
          </w:tcPr>
          <w:p w:rsidR="005072C6" w:rsidRPr="00FF09F2" w:rsidRDefault="00FF09F2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F0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k 31.12.2015</w:t>
            </w:r>
          </w:p>
        </w:tc>
        <w:tc>
          <w:tcPr>
            <w:tcW w:w="4253" w:type="dxa"/>
            <w:shd w:val="clear" w:color="auto" w:fill="D9D9D9"/>
          </w:tcPr>
          <w:p w:rsidR="005072C6" w:rsidRPr="00FF09F2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F0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6. Bilancia aktív a pasív k 31.12.201</w:t>
      </w:r>
      <w:r w:rsidR="00FF09F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K T Í V A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5072C6" w:rsidRPr="005072C6" w:rsidTr="005072C6">
        <w:tc>
          <w:tcPr>
            <w:tcW w:w="3756" w:type="dxa"/>
            <w:shd w:val="clear" w:color="auto" w:fill="D9D9D9"/>
          </w:tcPr>
          <w:p w:rsidR="005072C6" w:rsidRPr="005072C6" w:rsidRDefault="005072C6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5072C6" w:rsidRPr="005072C6" w:rsidRDefault="005072C6" w:rsidP="00FF09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 k  1.1.201</w:t>
            </w:r>
            <w:r w:rsidR="00FF0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5072C6" w:rsidRPr="005072C6" w:rsidRDefault="005072C6" w:rsidP="00FF09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 k  31.12.201</w:t>
            </w:r>
            <w:r w:rsidR="00FF0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</w:tr>
      <w:tr w:rsidR="005072C6" w:rsidRPr="005072C6" w:rsidTr="005072C6">
        <w:tc>
          <w:tcPr>
            <w:tcW w:w="3756" w:type="dxa"/>
            <w:shd w:val="clear" w:color="auto" w:fill="C4BC96"/>
          </w:tcPr>
          <w:p w:rsidR="005072C6" w:rsidRPr="005072C6" w:rsidRDefault="005072C6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5072C6" w:rsidRPr="005072C6" w:rsidRDefault="005072C6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  <w:shd w:val="clear" w:color="auto" w:fill="C4BC96"/>
          </w:tcPr>
          <w:p w:rsidR="005072C6" w:rsidRPr="005072C6" w:rsidRDefault="005072C6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330.675,10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322.772,90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330.675,10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322.772,90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8.108,33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17.767,13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Zúčtovanie medzi </w:t>
            </w:r>
            <w:proofErr w:type="spellStart"/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subjektami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 VS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Dlhodobé pohľadávky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527,08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896,48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7.581,25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16.870,65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dlh.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krát.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67,60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67,60</w:t>
            </w:r>
          </w:p>
        </w:tc>
      </w:tr>
    </w:tbl>
    <w:p w:rsidR="005072C6" w:rsidRPr="005072C6" w:rsidRDefault="005072C6" w:rsidP="005072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A S Í V A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5072C6" w:rsidRPr="005072C6" w:rsidTr="005072C6">
        <w:tc>
          <w:tcPr>
            <w:tcW w:w="3756" w:type="dxa"/>
            <w:shd w:val="clear" w:color="auto" w:fill="D9D9D9"/>
          </w:tcPr>
          <w:p w:rsidR="005072C6" w:rsidRPr="005072C6" w:rsidRDefault="005072C6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5072C6" w:rsidRPr="005072C6" w:rsidRDefault="005072C6" w:rsidP="00417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 k  1.1.201</w:t>
            </w:r>
            <w:r w:rsidR="0041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5072C6" w:rsidRPr="005072C6" w:rsidRDefault="005072C6" w:rsidP="00417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 k  31.12.201</w:t>
            </w:r>
            <w:r w:rsidR="0041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</w:tr>
      <w:tr w:rsidR="004172BD" w:rsidRPr="005072C6" w:rsidTr="005072C6">
        <w:tc>
          <w:tcPr>
            <w:tcW w:w="3756" w:type="dxa"/>
            <w:shd w:val="clear" w:color="auto" w:fill="C4BC96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338.851,03</w:t>
            </w:r>
          </w:p>
        </w:tc>
        <w:tc>
          <w:tcPr>
            <w:tcW w:w="2800" w:type="dxa"/>
            <w:shd w:val="clear" w:color="auto" w:fill="C4BC96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340.607,63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121.542,57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143.339,52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Oceňovacie rozdiely 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Fondy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Výsledok hospodárenia 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121.542,57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143.339,52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199.863,07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14.337,39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rPr>
          <w:trHeight w:val="452"/>
        </w:trPr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Zúčtovanie medzi </w:t>
            </w:r>
            <w:proofErr w:type="spellStart"/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subjektami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 xml:space="preserve"> VS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4172BD" w:rsidRPr="004172BD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172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51.057,22</w:t>
            </w:r>
          </w:p>
        </w:tc>
        <w:tc>
          <w:tcPr>
            <w:tcW w:w="2800" w:type="dxa"/>
          </w:tcPr>
          <w:p w:rsidR="004172BD" w:rsidRPr="004172BD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172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2.234,16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148.805,85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12.103,23</w:t>
            </w:r>
          </w:p>
        </w:tc>
      </w:tr>
      <w:tr w:rsidR="004172BD" w:rsidRPr="005072C6" w:rsidTr="005072C6">
        <w:tc>
          <w:tcPr>
            <w:tcW w:w="3756" w:type="dxa"/>
          </w:tcPr>
          <w:p w:rsidR="004172BD" w:rsidRPr="005072C6" w:rsidRDefault="004172BD" w:rsidP="00507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4172BD" w:rsidRPr="005072C6" w:rsidRDefault="004172BD" w:rsidP="00A15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17.445,39</w:t>
            </w:r>
          </w:p>
        </w:tc>
        <w:tc>
          <w:tcPr>
            <w:tcW w:w="2800" w:type="dxa"/>
          </w:tcPr>
          <w:p w:rsidR="004172BD" w:rsidRPr="005072C6" w:rsidRDefault="004172BD" w:rsidP="00507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182.930,72</w:t>
            </w:r>
          </w:p>
        </w:tc>
      </w:tr>
    </w:tbl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7. Prehľad o stave a vývoji dlhu k 31.12.201</w:t>
      </w:r>
      <w:r w:rsidR="004172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31.12.201</w:t>
      </w:r>
      <w:r w:rsidR="004172B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tieto záväzky:</w:t>
      </w:r>
    </w:p>
    <w:p w:rsidR="005072C6" w:rsidRPr="005072C6" w:rsidRDefault="005072C6" w:rsidP="005072C6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bankám 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172BD">
        <w:rPr>
          <w:rFonts w:ascii="Times New Roman" w:eastAsia="Times New Roman" w:hAnsi="Times New Roman" w:cs="Times New Roman"/>
          <w:sz w:val="24"/>
          <w:szCs w:val="24"/>
          <w:lang w:eastAsia="sk-SK"/>
        </w:rPr>
        <w:t>12.103,23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</w:t>
      </w:r>
    </w:p>
    <w:p w:rsidR="005072C6" w:rsidRPr="005072C6" w:rsidRDefault="005072C6" w:rsidP="005072C6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dodávateľom  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172BD">
        <w:rPr>
          <w:rFonts w:ascii="Times New Roman" w:eastAsia="Times New Roman" w:hAnsi="Times New Roman" w:cs="Times New Roman"/>
          <w:sz w:val="24"/>
          <w:szCs w:val="24"/>
          <w:lang w:eastAsia="sk-SK"/>
        </w:rPr>
        <w:t>404,92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</w:t>
      </w:r>
    </w:p>
    <w:p w:rsidR="005072C6" w:rsidRPr="005072C6" w:rsidRDefault="005072C6" w:rsidP="005072C6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zamestnancom   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1.</w:t>
      </w:r>
      <w:r w:rsidR="004172BD">
        <w:rPr>
          <w:rFonts w:ascii="Times New Roman" w:eastAsia="Times New Roman" w:hAnsi="Times New Roman" w:cs="Times New Roman"/>
          <w:sz w:val="24"/>
          <w:szCs w:val="24"/>
          <w:lang w:eastAsia="sk-SK"/>
        </w:rPr>
        <w:t>071,35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</w:t>
      </w:r>
    </w:p>
    <w:p w:rsidR="005072C6" w:rsidRPr="005072C6" w:rsidRDefault="005072C6" w:rsidP="005072C6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poisťovniam a daňovému úradu                              </w:t>
      </w:r>
      <w:r w:rsidR="004172BD">
        <w:rPr>
          <w:rFonts w:ascii="Times New Roman" w:eastAsia="Times New Roman" w:hAnsi="Times New Roman" w:cs="Times New Roman"/>
          <w:sz w:val="24"/>
          <w:szCs w:val="24"/>
          <w:lang w:eastAsia="sk-SK"/>
        </w:rPr>
        <w:t>757,89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Obec uzatvorila v roku 201</w:t>
      </w:r>
      <w:r w:rsidR="004172B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dve Zmluvy o úvere. Úvery sú krátkodobé s dobou splatnosti do r. 201</w:t>
      </w:r>
      <w:r w:rsidR="004172BD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Úvery b</w:t>
      </w:r>
      <w:r w:rsidR="00447922">
        <w:rPr>
          <w:rFonts w:ascii="Times New Roman" w:eastAsia="Times New Roman" w:hAnsi="Times New Roman" w:cs="Times New Roman"/>
          <w:sz w:val="24"/>
          <w:szCs w:val="24"/>
          <w:lang w:eastAsia="sk-SK"/>
        </w:rPr>
        <w:t>oli v roku 2015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splatené po </w:t>
      </w:r>
      <w:proofErr w:type="spellStart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prefinancovaní</w:t>
      </w:r>
      <w:proofErr w:type="spellEnd"/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projektov od Pôdohospodárskej platobnej agentúry, Bratislava a splátky úrokov sú mesačné.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Obec má taktiež uzatvorenú Zmluvu o úvere z roku 2005. Tento úver je dlhodobý a bol poskytnutý na odkúpenie budovy obecného úradu. Splátky úveru sú realizované priebežne, podľa finančnej situácie obecného úradu. Splatnosť tohto úveru je v roku 2020. Splátky úrokov sú mesačné.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418"/>
        <w:gridCol w:w="1418"/>
        <w:gridCol w:w="1417"/>
        <w:gridCol w:w="1134"/>
      </w:tblGrid>
      <w:tr w:rsidR="005072C6" w:rsidRPr="005072C6" w:rsidTr="005072C6">
        <w:tc>
          <w:tcPr>
            <w:tcW w:w="1560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Poskytovateľ úveru</w:t>
            </w:r>
          </w:p>
        </w:tc>
        <w:tc>
          <w:tcPr>
            <w:tcW w:w="1842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Účel</w:t>
            </w:r>
          </w:p>
        </w:tc>
        <w:tc>
          <w:tcPr>
            <w:tcW w:w="1418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Výška prijatého úveru</w:t>
            </w:r>
          </w:p>
        </w:tc>
        <w:tc>
          <w:tcPr>
            <w:tcW w:w="1418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Zabezpečenie úveru</w:t>
            </w:r>
          </w:p>
        </w:tc>
        <w:tc>
          <w:tcPr>
            <w:tcW w:w="1417" w:type="dxa"/>
            <w:shd w:val="clear" w:color="auto" w:fill="D9D9D9"/>
          </w:tcPr>
          <w:p w:rsidR="005072C6" w:rsidRPr="005072C6" w:rsidRDefault="005072C6" w:rsidP="0041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Zostatok k 31.12.201</w:t>
            </w:r>
            <w:r w:rsidR="00417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Splatnosť</w:t>
            </w:r>
          </w:p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072C6" w:rsidRPr="005072C6" w:rsidTr="005072C6">
        <w:tc>
          <w:tcPr>
            <w:tcW w:w="1560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Prima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banka</w:t>
            </w:r>
          </w:p>
        </w:tc>
        <w:tc>
          <w:tcPr>
            <w:tcW w:w="1842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Odkúpenie budovy </w:t>
            </w:r>
            <w:proofErr w:type="spellStart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OcU</w:t>
            </w:r>
            <w:proofErr w:type="spellEnd"/>
          </w:p>
        </w:tc>
        <w:tc>
          <w:tcPr>
            <w:tcW w:w="1418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15.103,23</w:t>
            </w:r>
          </w:p>
        </w:tc>
        <w:tc>
          <w:tcPr>
            <w:tcW w:w="1418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Bianco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zmenka</w:t>
            </w:r>
          </w:p>
        </w:tc>
        <w:tc>
          <w:tcPr>
            <w:tcW w:w="1417" w:type="dxa"/>
          </w:tcPr>
          <w:p w:rsidR="005072C6" w:rsidRPr="005072C6" w:rsidRDefault="005072C6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12.103,23</w:t>
            </w:r>
          </w:p>
        </w:tc>
        <w:tc>
          <w:tcPr>
            <w:tcW w:w="1134" w:type="dxa"/>
          </w:tcPr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r. 2020</w:t>
            </w:r>
          </w:p>
        </w:tc>
      </w:tr>
      <w:tr w:rsidR="005072C6" w:rsidRPr="005072C6" w:rsidTr="005072C6">
        <w:tc>
          <w:tcPr>
            <w:tcW w:w="1560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Prima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banka</w:t>
            </w:r>
          </w:p>
        </w:tc>
        <w:tc>
          <w:tcPr>
            <w:tcW w:w="1842" w:type="dxa"/>
          </w:tcPr>
          <w:p w:rsidR="005072C6" w:rsidRPr="005072C6" w:rsidRDefault="005072C6" w:rsidP="0044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„Renčišov – Úprava </w:t>
            </w:r>
            <w:r w:rsidR="00447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okolia </w:t>
            </w:r>
            <w:proofErr w:type="spellStart"/>
            <w:r w:rsidR="00447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OcÚ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“</w:t>
            </w:r>
          </w:p>
        </w:tc>
        <w:tc>
          <w:tcPr>
            <w:tcW w:w="1418" w:type="dxa"/>
          </w:tcPr>
          <w:p w:rsidR="005072C6" w:rsidRPr="005072C6" w:rsidRDefault="00447922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21.709,22</w:t>
            </w:r>
          </w:p>
        </w:tc>
        <w:tc>
          <w:tcPr>
            <w:tcW w:w="1418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Bianco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zmenka</w:t>
            </w:r>
          </w:p>
        </w:tc>
        <w:tc>
          <w:tcPr>
            <w:tcW w:w="1417" w:type="dxa"/>
          </w:tcPr>
          <w:p w:rsidR="005072C6" w:rsidRPr="005072C6" w:rsidRDefault="00447922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5072C6" w:rsidRPr="005072C6" w:rsidRDefault="005072C6" w:rsidP="0044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r. 201</w:t>
            </w:r>
            <w:r w:rsidR="00447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</w:tr>
      <w:tr w:rsidR="005072C6" w:rsidRPr="005072C6" w:rsidTr="005072C6">
        <w:tc>
          <w:tcPr>
            <w:tcW w:w="1560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Prima</w:t>
            </w:r>
            <w:proofErr w:type="spellEnd"/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banka</w:t>
            </w:r>
          </w:p>
        </w:tc>
        <w:tc>
          <w:tcPr>
            <w:tcW w:w="1842" w:type="dxa"/>
          </w:tcPr>
          <w:p w:rsidR="005072C6" w:rsidRPr="005072C6" w:rsidRDefault="00447922" w:rsidP="0044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„Renčišov – Chodník k cintorínu</w:t>
            </w:r>
            <w:r w:rsidR="005072C6"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“</w:t>
            </w:r>
          </w:p>
        </w:tc>
        <w:tc>
          <w:tcPr>
            <w:tcW w:w="1418" w:type="dxa"/>
          </w:tcPr>
          <w:p w:rsidR="005072C6" w:rsidRPr="005072C6" w:rsidRDefault="00447922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21.707,79</w:t>
            </w:r>
          </w:p>
        </w:tc>
        <w:tc>
          <w:tcPr>
            <w:tcW w:w="1418" w:type="dxa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Bianko zmenka</w:t>
            </w:r>
          </w:p>
        </w:tc>
        <w:tc>
          <w:tcPr>
            <w:tcW w:w="1417" w:type="dxa"/>
          </w:tcPr>
          <w:p w:rsidR="005072C6" w:rsidRPr="005072C6" w:rsidRDefault="00447922" w:rsidP="0050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5072C6" w:rsidRPr="005072C6" w:rsidRDefault="005072C6" w:rsidP="0044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r. 201</w:t>
            </w:r>
            <w:r w:rsidR="00447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</w:tr>
    </w:tbl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8. Finančné usporiadanie vzťahov voči 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5072C6" w:rsidRPr="005072C6" w:rsidRDefault="005072C6" w:rsidP="005072C6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zriadeným a založeným právnickým osobám</w:t>
      </w:r>
    </w:p>
    <w:p w:rsidR="005072C6" w:rsidRPr="005072C6" w:rsidRDefault="005072C6" w:rsidP="005072C6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štátnemu rozpočtu</w:t>
      </w:r>
    </w:p>
    <w:p w:rsidR="005072C6" w:rsidRPr="005072C6" w:rsidRDefault="005072C6" w:rsidP="005072C6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štátnym fondom</w:t>
      </w:r>
    </w:p>
    <w:p w:rsidR="005072C6" w:rsidRPr="005072C6" w:rsidRDefault="005072C6" w:rsidP="005072C6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iných obcí</w:t>
      </w:r>
    </w:p>
    <w:p w:rsidR="005072C6" w:rsidRPr="005072C6" w:rsidRDefault="005072C6" w:rsidP="005072C6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VÚC</w:t>
      </w:r>
    </w:p>
    <w:p w:rsidR="005072C6" w:rsidRPr="005072C6" w:rsidRDefault="005072C6" w:rsidP="0050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zriadeným a založeným právnickým osobám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nemá zriadené ani založené žiadne právnické osoby.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štátnemu rozpočtu: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28"/>
        <w:gridCol w:w="1417"/>
        <w:gridCol w:w="1418"/>
        <w:gridCol w:w="1275"/>
      </w:tblGrid>
      <w:tr w:rsidR="005072C6" w:rsidRPr="005072C6" w:rsidTr="005072C6">
        <w:tc>
          <w:tcPr>
            <w:tcW w:w="1701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828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17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418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275" w:type="dxa"/>
            <w:shd w:val="clear" w:color="auto" w:fill="D9D9D9"/>
          </w:tcPr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072C6" w:rsidRPr="005072C6" w:rsidRDefault="005072C6" w:rsidP="0050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072C6" w:rsidRPr="005072C6" w:rsidRDefault="005072C6" w:rsidP="0050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5072C6" w:rsidRPr="005072C6" w:rsidTr="005072C6">
        <w:tc>
          <w:tcPr>
            <w:tcW w:w="1701" w:type="dxa"/>
          </w:tcPr>
          <w:p w:rsidR="005072C6" w:rsidRPr="005072C6" w:rsidRDefault="005072C6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 Prešov</w:t>
            </w:r>
          </w:p>
        </w:tc>
        <w:tc>
          <w:tcPr>
            <w:tcW w:w="3828" w:type="dxa"/>
          </w:tcPr>
          <w:p w:rsidR="005072C6" w:rsidRPr="005072C6" w:rsidRDefault="005072C6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REGOB</w:t>
            </w:r>
          </w:p>
        </w:tc>
        <w:tc>
          <w:tcPr>
            <w:tcW w:w="1417" w:type="dxa"/>
          </w:tcPr>
          <w:p w:rsidR="005072C6" w:rsidRPr="005072C6" w:rsidRDefault="00447922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60,39</w:t>
            </w:r>
            <w:r w:rsidR="005072C6"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</w:p>
        </w:tc>
        <w:tc>
          <w:tcPr>
            <w:tcW w:w="1418" w:type="dxa"/>
          </w:tcPr>
          <w:p w:rsidR="005072C6" w:rsidRPr="005072C6" w:rsidRDefault="00447922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60,39</w:t>
            </w:r>
          </w:p>
        </w:tc>
        <w:tc>
          <w:tcPr>
            <w:tcW w:w="1275" w:type="dxa"/>
          </w:tcPr>
          <w:p w:rsidR="005072C6" w:rsidRPr="005072C6" w:rsidRDefault="005072C6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072C6" w:rsidRPr="005072C6" w:rsidTr="005072C6">
        <w:tc>
          <w:tcPr>
            <w:tcW w:w="1701" w:type="dxa"/>
          </w:tcPr>
          <w:p w:rsidR="005072C6" w:rsidRPr="005072C6" w:rsidRDefault="005072C6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VÚ ŠR KÚŽP Prešov</w:t>
            </w:r>
          </w:p>
        </w:tc>
        <w:tc>
          <w:tcPr>
            <w:tcW w:w="3828" w:type="dxa"/>
          </w:tcPr>
          <w:p w:rsidR="005072C6" w:rsidRPr="005072C6" w:rsidRDefault="005072C6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1417" w:type="dxa"/>
          </w:tcPr>
          <w:p w:rsidR="005072C6" w:rsidRPr="005072C6" w:rsidRDefault="005072C6" w:rsidP="004479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</w:t>
            </w:r>
            <w:r w:rsidR="00447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418" w:type="dxa"/>
          </w:tcPr>
          <w:p w:rsidR="005072C6" w:rsidRPr="005072C6" w:rsidRDefault="005072C6" w:rsidP="004479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4,6</w:t>
            </w:r>
            <w:r w:rsidR="00447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75" w:type="dxa"/>
          </w:tcPr>
          <w:p w:rsidR="005072C6" w:rsidRPr="005072C6" w:rsidRDefault="005072C6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072C6" w:rsidRPr="005072C6" w:rsidTr="005072C6">
        <w:tc>
          <w:tcPr>
            <w:tcW w:w="1701" w:type="dxa"/>
          </w:tcPr>
          <w:p w:rsidR="005072C6" w:rsidRPr="005072C6" w:rsidRDefault="005072C6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72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 Prešov</w:t>
            </w:r>
          </w:p>
        </w:tc>
        <w:tc>
          <w:tcPr>
            <w:tcW w:w="3828" w:type="dxa"/>
          </w:tcPr>
          <w:p w:rsidR="005072C6" w:rsidRPr="005072C6" w:rsidRDefault="00447922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Referendum 2015</w:t>
            </w:r>
          </w:p>
        </w:tc>
        <w:tc>
          <w:tcPr>
            <w:tcW w:w="1417" w:type="dxa"/>
          </w:tcPr>
          <w:p w:rsidR="005072C6" w:rsidRPr="005072C6" w:rsidRDefault="00447922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640,00</w:t>
            </w:r>
          </w:p>
        </w:tc>
        <w:tc>
          <w:tcPr>
            <w:tcW w:w="1418" w:type="dxa"/>
          </w:tcPr>
          <w:p w:rsidR="005072C6" w:rsidRPr="005072C6" w:rsidRDefault="00476B3F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571,97</w:t>
            </w:r>
          </w:p>
        </w:tc>
        <w:tc>
          <w:tcPr>
            <w:tcW w:w="1275" w:type="dxa"/>
          </w:tcPr>
          <w:p w:rsidR="005072C6" w:rsidRPr="005072C6" w:rsidRDefault="00476B3F" w:rsidP="005072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68,03</w:t>
            </w:r>
          </w:p>
        </w:tc>
      </w:tr>
    </w:tbl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5072C6" w:rsidRPr="005072C6" w:rsidRDefault="005072C6" w:rsidP="005072C6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štátnym fondom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neuzatvorila v roku 201</w:t>
      </w:r>
      <w:r w:rsidR="00476B3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žiadnu zmluvu so štátnymi fondmi. 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rozpočtom iných obcí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nemá žiadne vzťahy k rozpočtom iných obcí.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rozpočtom VÚC</w:t>
      </w:r>
    </w:p>
    <w:p w:rsidR="005072C6" w:rsidRPr="005072C6" w:rsidRDefault="005072C6" w:rsidP="005072C6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nemá žiadne vzťahy k rozpočtom VÚC.</w:t>
      </w:r>
    </w:p>
    <w:p w:rsidR="005072C6" w:rsidRPr="005072C6" w:rsidRDefault="005072C6" w:rsidP="005072C6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Renčišove,  dňa </w:t>
      </w:r>
      <w:r w:rsidR="00476B3F">
        <w:rPr>
          <w:rFonts w:ascii="Times New Roman" w:eastAsia="Times New Roman" w:hAnsi="Times New Roman" w:cs="Times New Roman"/>
          <w:sz w:val="24"/>
          <w:szCs w:val="24"/>
          <w:lang w:eastAsia="sk-SK"/>
        </w:rPr>
        <w:t>02</w:t>
      </w:r>
      <w:r w:rsidRPr="005072C6">
        <w:rPr>
          <w:rFonts w:ascii="Times New Roman" w:eastAsia="Times New Roman" w:hAnsi="Times New Roman" w:cs="Times New Roman"/>
          <w:sz w:val="24"/>
          <w:szCs w:val="24"/>
          <w:lang w:eastAsia="sk-SK"/>
        </w:rPr>
        <w:t>. 05. 201</w:t>
      </w:r>
      <w:r w:rsidR="00476B3F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Vypracovala: Bc. Ivana </w:t>
      </w:r>
      <w:proofErr w:type="spellStart"/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Zacharská</w:t>
      </w:r>
      <w:proofErr w:type="spellEnd"/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Predkladá: Miroslav </w:t>
      </w:r>
      <w:proofErr w:type="spellStart"/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Paločko</w:t>
      </w:r>
      <w:proofErr w:type="spellEnd"/>
      <w:r w:rsidRPr="0050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-starosta</w:t>
      </w:r>
    </w:p>
    <w:p w:rsidR="005072C6" w:rsidRPr="005072C6" w:rsidRDefault="005072C6" w:rsidP="00507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  <w:bookmarkStart w:id="0" w:name="_GoBack"/>
      <w:bookmarkEnd w:id="0"/>
      <w:r w:rsidRPr="005072C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  <w:lastRenderedPageBreak/>
        <w:t>Obec RENČIŠOV – Obecný úrad, Renčišov č. 11, 082 63</w:t>
      </w: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Uznesenie zastupiteľstva § 16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>Obecné zastupiteľstvo uznesením č. 2/201</w:t>
      </w:r>
      <w:r w:rsidR="00476B3F">
        <w:rPr>
          <w:rFonts w:ascii="Times New Roman" w:eastAsia="Times New Roman" w:hAnsi="Times New Roman" w:cs="Times New Roman"/>
          <w:sz w:val="28"/>
          <w:szCs w:val="28"/>
          <w:lang w:eastAsia="sk-SK"/>
        </w:rPr>
        <w:t>6</w:t>
      </w: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zo dňa </w:t>
      </w:r>
      <w:r w:rsidR="00476B3F">
        <w:rPr>
          <w:rFonts w:ascii="Times New Roman" w:eastAsia="Times New Roman" w:hAnsi="Times New Roman" w:cs="Times New Roman"/>
          <w:sz w:val="28"/>
          <w:szCs w:val="28"/>
          <w:lang w:eastAsia="sk-SK"/>
        </w:rPr>
        <w:t>25</w:t>
      </w: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>. 0</w:t>
      </w:r>
      <w:r w:rsidR="00476B3F">
        <w:rPr>
          <w:rFonts w:ascii="Times New Roman" w:eastAsia="Times New Roman" w:hAnsi="Times New Roman" w:cs="Times New Roman"/>
          <w:sz w:val="28"/>
          <w:szCs w:val="28"/>
          <w:lang w:eastAsia="sk-SK"/>
        </w:rPr>
        <w:t>5</w:t>
      </w: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>. 201</w:t>
      </w:r>
      <w:r w:rsidR="00476B3F">
        <w:rPr>
          <w:rFonts w:ascii="Times New Roman" w:eastAsia="Times New Roman" w:hAnsi="Times New Roman" w:cs="Times New Roman"/>
          <w:sz w:val="28"/>
          <w:szCs w:val="28"/>
          <w:lang w:eastAsia="sk-SK"/>
        </w:rPr>
        <w:t>6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schvaľuje</w:t>
      </w:r>
    </w:p>
    <w:p w:rsidR="005072C6" w:rsidRPr="005072C6" w:rsidRDefault="005072C6" w:rsidP="0050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1. Záverečný účet obce a celoročné hospodárenie </w:t>
      </w:r>
      <w:r w:rsidRPr="005072C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bez výhrad</w:t>
      </w: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072C6" w:rsidRPr="005072C6" w:rsidRDefault="005072C6" w:rsidP="0050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2. Použitie prebytku rozpočtového hospodárenia na tvorbu rezervného fondu vo výške </w:t>
      </w:r>
      <w:r w:rsidR="00476B3F">
        <w:rPr>
          <w:rFonts w:ascii="Times New Roman" w:eastAsia="Times New Roman" w:hAnsi="Times New Roman" w:cs="Times New Roman"/>
          <w:sz w:val="28"/>
          <w:szCs w:val="28"/>
          <w:lang w:eastAsia="sk-SK"/>
        </w:rPr>
        <w:t>10.789,40</w:t>
      </w:r>
      <w:r w:rsidRPr="005072C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EUR.</w:t>
      </w:r>
    </w:p>
    <w:p w:rsidR="00BC1FD6" w:rsidRDefault="00BC1FD6"/>
    <w:sectPr w:rsidR="00BC1FD6" w:rsidSect="005072C6">
      <w:footerReference w:type="even" r:id="rId8"/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1A" w:rsidRDefault="008F2C1A">
      <w:pPr>
        <w:spacing w:after="0" w:line="240" w:lineRule="auto"/>
      </w:pPr>
      <w:r>
        <w:separator/>
      </w:r>
    </w:p>
  </w:endnote>
  <w:endnote w:type="continuationSeparator" w:id="0">
    <w:p w:rsidR="008F2C1A" w:rsidRDefault="008F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C6" w:rsidRDefault="005072C6" w:rsidP="005072C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72C6" w:rsidRDefault="005072C6" w:rsidP="005072C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C6" w:rsidRDefault="005072C6" w:rsidP="005072C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738B0">
      <w:rPr>
        <w:rStyle w:val="slostrany"/>
        <w:noProof/>
      </w:rPr>
      <w:t>12</w:t>
    </w:r>
    <w:r>
      <w:rPr>
        <w:rStyle w:val="slostrany"/>
      </w:rPr>
      <w:fldChar w:fldCharType="end"/>
    </w:r>
  </w:p>
  <w:p w:rsidR="005072C6" w:rsidRDefault="005072C6" w:rsidP="005072C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1A" w:rsidRDefault="008F2C1A">
      <w:pPr>
        <w:spacing w:after="0" w:line="240" w:lineRule="auto"/>
      </w:pPr>
      <w:r>
        <w:separator/>
      </w:r>
    </w:p>
  </w:footnote>
  <w:footnote w:type="continuationSeparator" w:id="0">
    <w:p w:rsidR="008F2C1A" w:rsidRDefault="008F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33A28"/>
    <w:multiLevelType w:val="hybridMultilevel"/>
    <w:tmpl w:val="CAE43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2"/>
  </w:num>
  <w:num w:numId="5">
    <w:abstractNumId w:val="28"/>
  </w:num>
  <w:num w:numId="6">
    <w:abstractNumId w:val="26"/>
  </w:num>
  <w:num w:numId="7">
    <w:abstractNumId w:val="16"/>
  </w:num>
  <w:num w:numId="8">
    <w:abstractNumId w:val="25"/>
  </w:num>
  <w:num w:numId="9">
    <w:abstractNumId w:val="5"/>
  </w:num>
  <w:num w:numId="10">
    <w:abstractNumId w:val="19"/>
  </w:num>
  <w:num w:numId="11">
    <w:abstractNumId w:val="0"/>
  </w:num>
  <w:num w:numId="12">
    <w:abstractNumId w:val="24"/>
  </w:num>
  <w:num w:numId="13">
    <w:abstractNumId w:val="4"/>
  </w:num>
  <w:num w:numId="14">
    <w:abstractNumId w:val="29"/>
  </w:num>
  <w:num w:numId="15">
    <w:abstractNumId w:val="33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31"/>
  </w:num>
  <w:num w:numId="22">
    <w:abstractNumId w:val="20"/>
  </w:num>
  <w:num w:numId="23">
    <w:abstractNumId w:val="3"/>
  </w:num>
  <w:num w:numId="24">
    <w:abstractNumId w:val="1"/>
  </w:num>
  <w:num w:numId="25">
    <w:abstractNumId w:val="23"/>
  </w:num>
  <w:num w:numId="26">
    <w:abstractNumId w:val="8"/>
  </w:num>
  <w:num w:numId="27">
    <w:abstractNumId w:val="15"/>
  </w:num>
  <w:num w:numId="28">
    <w:abstractNumId w:val="22"/>
  </w:num>
  <w:num w:numId="29">
    <w:abstractNumId w:val="21"/>
  </w:num>
  <w:num w:numId="30">
    <w:abstractNumId w:val="13"/>
  </w:num>
  <w:num w:numId="31">
    <w:abstractNumId w:val="6"/>
  </w:num>
  <w:num w:numId="32">
    <w:abstractNumId w:val="27"/>
  </w:num>
  <w:num w:numId="33">
    <w:abstractNumId w:val="9"/>
  </w:num>
  <w:num w:numId="34">
    <w:abstractNumId w:val="34"/>
  </w:num>
  <w:num w:numId="35">
    <w:abstractNumId w:val="3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C6"/>
    <w:rsid w:val="00236530"/>
    <w:rsid w:val="0023708B"/>
    <w:rsid w:val="00281DAF"/>
    <w:rsid w:val="004172BD"/>
    <w:rsid w:val="00447922"/>
    <w:rsid w:val="00476B3F"/>
    <w:rsid w:val="005072C6"/>
    <w:rsid w:val="006469AA"/>
    <w:rsid w:val="00754851"/>
    <w:rsid w:val="008C372F"/>
    <w:rsid w:val="008F2C1A"/>
    <w:rsid w:val="00915D9E"/>
    <w:rsid w:val="00B738B0"/>
    <w:rsid w:val="00BC1FD6"/>
    <w:rsid w:val="00D5341C"/>
    <w:rsid w:val="00E37734"/>
    <w:rsid w:val="00E72AE6"/>
    <w:rsid w:val="00F20617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5072C6"/>
  </w:style>
  <w:style w:type="paragraph" w:styleId="Hlavika">
    <w:name w:val="header"/>
    <w:basedOn w:val="Normlny"/>
    <w:link w:val="HlavikaChar"/>
    <w:rsid w:val="00507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5072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507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5072C6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50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5072C6"/>
  </w:style>
  <w:style w:type="paragraph" w:styleId="Odsekzoznamu">
    <w:name w:val="List Paragraph"/>
    <w:basedOn w:val="Normlny"/>
    <w:uiPriority w:val="34"/>
    <w:qFormat/>
    <w:rsid w:val="005072C6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5072C6"/>
    <w:rPr>
      <w:b/>
      <w:bCs/>
    </w:rPr>
  </w:style>
  <w:style w:type="character" w:styleId="Zvraznenie">
    <w:name w:val="Emphasis"/>
    <w:basedOn w:val="Predvolenpsmoodseku"/>
    <w:uiPriority w:val="20"/>
    <w:qFormat/>
    <w:rsid w:val="005072C6"/>
    <w:rPr>
      <w:i/>
      <w:iCs/>
    </w:rPr>
  </w:style>
  <w:style w:type="table" w:styleId="Elegantntabuka">
    <w:name w:val="Table Elegant"/>
    <w:basedOn w:val="Normlnatabuka"/>
    <w:rsid w:val="0050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5072C6"/>
  </w:style>
  <w:style w:type="paragraph" w:styleId="Hlavika">
    <w:name w:val="header"/>
    <w:basedOn w:val="Normlny"/>
    <w:link w:val="HlavikaChar"/>
    <w:rsid w:val="00507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5072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507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5072C6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50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5072C6"/>
  </w:style>
  <w:style w:type="paragraph" w:styleId="Odsekzoznamu">
    <w:name w:val="List Paragraph"/>
    <w:basedOn w:val="Normlny"/>
    <w:uiPriority w:val="34"/>
    <w:qFormat/>
    <w:rsid w:val="005072C6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5072C6"/>
    <w:rPr>
      <w:b/>
      <w:bCs/>
    </w:rPr>
  </w:style>
  <w:style w:type="character" w:styleId="Zvraznenie">
    <w:name w:val="Emphasis"/>
    <w:basedOn w:val="Predvolenpsmoodseku"/>
    <w:uiPriority w:val="20"/>
    <w:qFormat/>
    <w:rsid w:val="005072C6"/>
    <w:rPr>
      <w:i/>
      <w:iCs/>
    </w:rPr>
  </w:style>
  <w:style w:type="table" w:styleId="Elegantntabuka">
    <w:name w:val="Table Elegant"/>
    <w:basedOn w:val="Normlnatabuka"/>
    <w:rsid w:val="0050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Obec Rencisov</cp:lastModifiedBy>
  <cp:revision>3</cp:revision>
  <cp:lastPrinted>2016-08-11T07:52:00Z</cp:lastPrinted>
  <dcterms:created xsi:type="dcterms:W3CDTF">2016-08-10T09:03:00Z</dcterms:created>
  <dcterms:modified xsi:type="dcterms:W3CDTF">2016-08-11T07:52:00Z</dcterms:modified>
</cp:coreProperties>
</file>